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9F" w:rsidRDefault="0055739F" w:rsidP="0055739F">
      <w:pPr>
        <w:pStyle w:val="a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</w:t>
      </w:r>
    </w:p>
    <w:p w:rsidR="0055739F" w:rsidRDefault="0055739F" w:rsidP="0055739F">
      <w:pPr>
        <w:pStyle w:val="a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Рабочей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программе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воспитания</w:t>
      </w:r>
      <w:r w:rsidRPr="006A431F">
        <w:rPr>
          <w:sz w:val="24"/>
          <w:szCs w:val="24"/>
          <w:lang w:val="ru-RU"/>
        </w:rPr>
        <w:t xml:space="preserve"> </w:t>
      </w:r>
    </w:p>
    <w:p w:rsidR="0055739F" w:rsidRPr="006A431F" w:rsidRDefault="0055739F" w:rsidP="0055739F">
      <w:pPr>
        <w:pStyle w:val="a3"/>
        <w:jc w:val="right"/>
        <w:rPr>
          <w:sz w:val="24"/>
          <w:szCs w:val="24"/>
          <w:lang w:val="ru-RU"/>
        </w:rPr>
      </w:pPr>
      <w:r w:rsidRPr="006A431F">
        <w:rPr>
          <w:sz w:val="24"/>
          <w:szCs w:val="24"/>
          <w:lang w:val="ru-RU"/>
        </w:rPr>
        <w:t>МБОУ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СОШ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с</w:t>
      </w:r>
      <w:r w:rsidRPr="006A431F">
        <w:rPr>
          <w:sz w:val="24"/>
          <w:szCs w:val="24"/>
          <w:lang w:val="ru-RU"/>
        </w:rPr>
        <w:t>.</w:t>
      </w:r>
      <w:r w:rsidRPr="006A431F">
        <w:rPr>
          <w:sz w:val="24"/>
          <w:szCs w:val="24"/>
          <w:lang w:val="ru-RU"/>
        </w:rPr>
        <w:t>Бошняково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имени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Дорошенкова</w:t>
      </w:r>
      <w:r w:rsidRPr="006A431F">
        <w:rPr>
          <w:sz w:val="24"/>
          <w:szCs w:val="24"/>
          <w:lang w:val="ru-RU"/>
        </w:rPr>
        <w:t xml:space="preserve"> </w:t>
      </w:r>
      <w:r w:rsidRPr="006A431F">
        <w:rPr>
          <w:sz w:val="24"/>
          <w:szCs w:val="24"/>
          <w:lang w:val="ru-RU"/>
        </w:rPr>
        <w:t>П</w:t>
      </w:r>
      <w:r w:rsidRPr="006A431F">
        <w:rPr>
          <w:sz w:val="24"/>
          <w:szCs w:val="24"/>
          <w:lang w:val="ru-RU"/>
        </w:rPr>
        <w:t>.</w:t>
      </w:r>
      <w:r w:rsidRPr="006A431F">
        <w:rPr>
          <w:sz w:val="24"/>
          <w:szCs w:val="24"/>
          <w:lang w:val="ru-RU"/>
        </w:rPr>
        <w:t>И</w:t>
      </w:r>
      <w:r w:rsidRPr="006A431F">
        <w:rPr>
          <w:sz w:val="24"/>
          <w:szCs w:val="24"/>
          <w:lang w:val="ru-RU"/>
        </w:rPr>
        <w:t>.</w:t>
      </w:r>
    </w:p>
    <w:p w:rsidR="00D75329" w:rsidRPr="007B7D91" w:rsidRDefault="0055739F" w:rsidP="0055739F">
      <w:pPr>
        <w:pStyle w:val="a3"/>
        <w:jc w:val="right"/>
        <w:rPr>
          <w:i/>
          <w:sz w:val="24"/>
          <w:szCs w:val="24"/>
          <w:lang w:val="ru-RU"/>
        </w:rPr>
      </w:pPr>
      <w:r w:rsidRPr="007B7D91">
        <w:rPr>
          <w:i/>
          <w:sz w:val="24"/>
          <w:szCs w:val="24"/>
          <w:lang w:val="ru-RU"/>
        </w:rPr>
        <w:t>(</w:t>
      </w:r>
      <w:r w:rsidR="00A64AE2" w:rsidRPr="007B7D91">
        <w:rPr>
          <w:i/>
          <w:sz w:val="24"/>
          <w:szCs w:val="24"/>
          <w:lang w:val="ru-RU"/>
        </w:rPr>
        <w:t>утвержденной</w:t>
      </w:r>
      <w:r w:rsidR="00A64AE2">
        <w:rPr>
          <w:i/>
          <w:sz w:val="24"/>
          <w:szCs w:val="24"/>
          <w:lang w:val="ru-RU"/>
        </w:rPr>
        <w:t xml:space="preserve"> </w:t>
      </w:r>
      <w:r w:rsidR="00A64AE2" w:rsidRPr="007B7D91">
        <w:rPr>
          <w:i/>
          <w:sz w:val="24"/>
          <w:szCs w:val="24"/>
          <w:lang w:val="ru-RU"/>
        </w:rPr>
        <w:t>приказом</w:t>
      </w:r>
      <w:r w:rsidRPr="007B7D91">
        <w:rPr>
          <w:i/>
          <w:sz w:val="24"/>
          <w:szCs w:val="24"/>
          <w:lang w:val="ru-RU"/>
        </w:rPr>
        <w:t xml:space="preserve"> </w:t>
      </w:r>
      <w:r w:rsidR="00D75329" w:rsidRPr="007B7D91">
        <w:rPr>
          <w:i/>
          <w:sz w:val="24"/>
          <w:szCs w:val="24"/>
          <w:lang w:val="ru-RU"/>
        </w:rPr>
        <w:t>МБОУ</w:t>
      </w:r>
      <w:r w:rsidR="00D75329" w:rsidRPr="007B7D91">
        <w:rPr>
          <w:i/>
          <w:sz w:val="24"/>
          <w:szCs w:val="24"/>
          <w:lang w:val="ru-RU"/>
        </w:rPr>
        <w:t xml:space="preserve"> </w:t>
      </w:r>
      <w:r w:rsidR="00D75329" w:rsidRPr="007B7D91">
        <w:rPr>
          <w:i/>
          <w:sz w:val="24"/>
          <w:szCs w:val="24"/>
          <w:lang w:val="ru-RU"/>
        </w:rPr>
        <w:t>СОШ</w:t>
      </w:r>
      <w:r w:rsidR="00D75329" w:rsidRPr="007B7D91">
        <w:rPr>
          <w:i/>
          <w:sz w:val="24"/>
          <w:szCs w:val="24"/>
          <w:lang w:val="ru-RU"/>
        </w:rPr>
        <w:t xml:space="preserve"> </w:t>
      </w:r>
      <w:r w:rsidR="00D75329" w:rsidRPr="007B7D91">
        <w:rPr>
          <w:i/>
          <w:sz w:val="24"/>
          <w:szCs w:val="24"/>
          <w:lang w:val="ru-RU"/>
        </w:rPr>
        <w:t>с</w:t>
      </w:r>
      <w:r w:rsidR="00D75329" w:rsidRPr="007B7D91">
        <w:rPr>
          <w:i/>
          <w:sz w:val="24"/>
          <w:szCs w:val="24"/>
          <w:lang w:val="ru-RU"/>
        </w:rPr>
        <w:t>.</w:t>
      </w:r>
      <w:r w:rsidR="00D75329" w:rsidRPr="007B7D91">
        <w:rPr>
          <w:i/>
          <w:sz w:val="24"/>
          <w:szCs w:val="24"/>
          <w:lang w:val="ru-RU"/>
        </w:rPr>
        <w:t>Бошняково</w:t>
      </w:r>
      <w:r w:rsidR="00D75329" w:rsidRPr="007B7D91">
        <w:rPr>
          <w:i/>
          <w:sz w:val="24"/>
          <w:szCs w:val="24"/>
          <w:lang w:val="ru-RU"/>
        </w:rPr>
        <w:t xml:space="preserve"> </w:t>
      </w:r>
    </w:p>
    <w:p w:rsidR="00620F78" w:rsidRPr="00A64AE2" w:rsidRDefault="00D75329" w:rsidP="00A64AE2">
      <w:pPr>
        <w:pStyle w:val="a3"/>
        <w:jc w:val="right"/>
        <w:rPr>
          <w:rFonts w:asciiTheme="minorHAnsi" w:hAnsiTheme="minorHAnsi"/>
          <w:i/>
          <w:sz w:val="24"/>
          <w:szCs w:val="24"/>
          <w:lang w:val="ru-RU"/>
        </w:rPr>
      </w:pPr>
      <w:r w:rsidRPr="007B7D91">
        <w:rPr>
          <w:i/>
          <w:sz w:val="24"/>
          <w:szCs w:val="24"/>
          <w:lang w:val="ru-RU"/>
        </w:rPr>
        <w:t>имени</w:t>
      </w:r>
      <w:r w:rsidRPr="007B7D91">
        <w:rPr>
          <w:i/>
          <w:sz w:val="24"/>
          <w:szCs w:val="24"/>
          <w:lang w:val="ru-RU"/>
        </w:rPr>
        <w:t xml:space="preserve"> </w:t>
      </w:r>
      <w:r w:rsidRPr="007B7D91">
        <w:rPr>
          <w:i/>
          <w:sz w:val="24"/>
          <w:szCs w:val="24"/>
          <w:lang w:val="ru-RU"/>
        </w:rPr>
        <w:t>Дорошенкова</w:t>
      </w:r>
      <w:r w:rsidRPr="007B7D91">
        <w:rPr>
          <w:i/>
          <w:sz w:val="24"/>
          <w:szCs w:val="24"/>
          <w:lang w:val="ru-RU"/>
        </w:rPr>
        <w:t xml:space="preserve"> </w:t>
      </w:r>
      <w:r w:rsidRPr="007B7D91">
        <w:rPr>
          <w:i/>
          <w:sz w:val="24"/>
          <w:szCs w:val="24"/>
          <w:lang w:val="ru-RU"/>
        </w:rPr>
        <w:t>П</w:t>
      </w:r>
      <w:r w:rsidRPr="007B7D91">
        <w:rPr>
          <w:i/>
          <w:sz w:val="24"/>
          <w:szCs w:val="24"/>
          <w:lang w:val="ru-RU"/>
        </w:rPr>
        <w:t>.</w:t>
      </w:r>
      <w:r w:rsidRPr="007B7D91">
        <w:rPr>
          <w:i/>
          <w:sz w:val="24"/>
          <w:szCs w:val="24"/>
          <w:lang w:val="ru-RU"/>
        </w:rPr>
        <w:t>И</w:t>
      </w:r>
      <w:r w:rsidRPr="007B7D91">
        <w:rPr>
          <w:i/>
          <w:sz w:val="24"/>
          <w:szCs w:val="24"/>
          <w:lang w:val="ru-RU"/>
        </w:rPr>
        <w:t xml:space="preserve">. </w:t>
      </w:r>
      <w:r w:rsidR="0055739F" w:rsidRPr="007B7D91">
        <w:rPr>
          <w:i/>
          <w:sz w:val="24"/>
          <w:szCs w:val="24"/>
          <w:lang w:val="ru-RU"/>
        </w:rPr>
        <w:t>от</w:t>
      </w:r>
      <w:r w:rsidR="0055739F" w:rsidRPr="007B7D91">
        <w:rPr>
          <w:i/>
          <w:sz w:val="24"/>
          <w:szCs w:val="24"/>
          <w:lang w:val="ru-RU"/>
        </w:rPr>
        <w:t xml:space="preserve"> </w:t>
      </w:r>
      <w:r w:rsidR="00A64AE2" w:rsidRPr="00A64AE2">
        <w:rPr>
          <w:rFonts w:ascii="Times New Roman"/>
          <w:i/>
          <w:sz w:val="24"/>
          <w:szCs w:val="24"/>
          <w:lang w:val="ru-RU"/>
        </w:rPr>
        <w:t>26</w:t>
      </w:r>
      <w:r w:rsidRPr="00A64AE2">
        <w:rPr>
          <w:rFonts w:ascii="Times New Roman"/>
          <w:i/>
          <w:sz w:val="24"/>
          <w:szCs w:val="24"/>
          <w:lang w:val="ru-RU"/>
        </w:rPr>
        <w:t>.08</w:t>
      </w:r>
      <w:r w:rsidR="00620F78" w:rsidRPr="00A64AE2">
        <w:rPr>
          <w:rFonts w:ascii="Times New Roman"/>
          <w:i/>
          <w:sz w:val="24"/>
          <w:szCs w:val="24"/>
          <w:lang w:val="ru-RU"/>
        </w:rPr>
        <w:t>.2024</w:t>
      </w:r>
      <w:r w:rsidR="0055739F" w:rsidRPr="00A64AE2">
        <w:rPr>
          <w:i/>
          <w:sz w:val="24"/>
          <w:szCs w:val="24"/>
          <w:lang w:val="ru-RU"/>
        </w:rPr>
        <w:t xml:space="preserve"> </w:t>
      </w:r>
      <w:r w:rsidR="0055739F" w:rsidRPr="00A64AE2">
        <w:rPr>
          <w:i/>
          <w:sz w:val="24"/>
          <w:szCs w:val="24"/>
          <w:lang w:val="ru-RU"/>
        </w:rPr>
        <w:t>№</w:t>
      </w:r>
      <w:r w:rsidRPr="00A64AE2">
        <w:rPr>
          <w:i/>
          <w:sz w:val="24"/>
          <w:szCs w:val="24"/>
          <w:lang w:val="ru-RU"/>
        </w:rPr>
        <w:t xml:space="preserve"> </w:t>
      </w:r>
      <w:r w:rsidR="00A64AE2" w:rsidRPr="00A64AE2">
        <w:rPr>
          <w:rFonts w:ascii="Times New Roman"/>
          <w:i/>
          <w:sz w:val="24"/>
          <w:szCs w:val="24"/>
          <w:lang w:val="ru-RU"/>
        </w:rPr>
        <w:t>308</w:t>
      </w:r>
      <w:r w:rsidR="0055739F" w:rsidRPr="00A64AE2">
        <w:rPr>
          <w:rFonts w:ascii="Times New Roman"/>
          <w:i/>
          <w:sz w:val="24"/>
          <w:szCs w:val="24"/>
          <w:lang w:val="ru-RU"/>
        </w:rPr>
        <w:t xml:space="preserve"> </w:t>
      </w:r>
      <w:r w:rsidR="0055739F" w:rsidRPr="00A64AE2">
        <w:rPr>
          <w:i/>
          <w:sz w:val="24"/>
          <w:szCs w:val="24"/>
          <w:lang w:val="ru-RU"/>
        </w:rPr>
        <w:t>-</w:t>
      </w:r>
      <w:r w:rsidR="0055739F" w:rsidRPr="00A64AE2">
        <w:rPr>
          <w:i/>
          <w:sz w:val="24"/>
          <w:szCs w:val="24"/>
          <w:lang w:val="ru-RU"/>
        </w:rPr>
        <w:t>ОД</w:t>
      </w:r>
      <w:r w:rsidR="0055739F" w:rsidRPr="00A64AE2">
        <w:rPr>
          <w:i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XSpec="center" w:tblpY="664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4"/>
        <w:gridCol w:w="1163"/>
        <w:gridCol w:w="2251"/>
        <w:gridCol w:w="2321"/>
      </w:tblGrid>
      <w:tr w:rsidR="0055739F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5739F" w:rsidRPr="008445B1" w:rsidRDefault="0055739F" w:rsidP="0055739F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5739F" w:rsidRPr="008445B1" w:rsidRDefault="0055739F" w:rsidP="0055739F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>План воспитательной работы школы</w:t>
            </w:r>
          </w:p>
          <w:p w:rsidR="0055739F" w:rsidRPr="008445B1" w:rsidRDefault="00856A53" w:rsidP="0055739F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>на 2024-2025</w:t>
            </w:r>
            <w:r w:rsidR="0055739F" w:rsidRPr="008445B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  <w:p w:rsidR="0055739F" w:rsidRPr="00D85B17" w:rsidRDefault="00856A53" w:rsidP="00D85B17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>Основное  общее образование (</w:t>
            </w:r>
            <w:r w:rsidR="0055739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>5-9</w:t>
            </w:r>
            <w:r w:rsidR="0055739F" w:rsidRPr="008445B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 xml:space="preserve"> классы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55739F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55739F" w:rsidRDefault="0055739F" w:rsidP="0055739F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Основные </w:t>
            </w: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школьные дела</w:t>
            </w:r>
          </w:p>
        </w:tc>
      </w:tr>
      <w:tr w:rsidR="0055739F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5739F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Торжественная линейка «Первый звонок»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620F78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01 сентября</w:t>
            </w:r>
            <w:r w:rsidR="004F6670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9F" w:rsidRPr="008445B1" w:rsidRDefault="0055739F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6A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окончания Второй мировой войны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4F6670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3 сентября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B424B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руководители: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О.В.,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B424B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42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солидарности в борьбе с терроризмом.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3 сентября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B424B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24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руководители: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О.В.,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890A02">
              <w:rPr>
                <w:rFonts w:ascii="Times New Roman"/>
                <w:sz w:val="26"/>
                <w:szCs w:val="26"/>
              </w:rPr>
              <w:t>Международный день</w:t>
            </w:r>
          </w:p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890A02">
              <w:rPr>
                <w:rFonts w:ascii="Times New Roman"/>
                <w:sz w:val="26"/>
                <w:szCs w:val="26"/>
              </w:rPr>
              <w:t xml:space="preserve">распространения </w:t>
            </w:r>
            <w:r>
              <w:rPr>
                <w:rFonts w:ascii="Times New Roman"/>
                <w:sz w:val="26"/>
                <w:szCs w:val="26"/>
                <w:lang w:val="ru-RU"/>
              </w:rPr>
              <w:t>грамотности</w:t>
            </w:r>
          </w:p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63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8 сентября</w:t>
            </w:r>
          </w:p>
        </w:tc>
        <w:tc>
          <w:tcPr>
            <w:tcW w:w="2321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Пашкурова Е.В., советник директора по воспитанию,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Евсеева М.В., председатель РДДМ,</w:t>
            </w:r>
          </w:p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lastRenderedPageBreak/>
              <w:t>к</w:t>
            </w:r>
            <w:r>
              <w:rPr>
                <w:rFonts w:ascii="Times New Roman"/>
                <w:sz w:val="26"/>
                <w:szCs w:val="26"/>
                <w:lang w:val="ru-RU"/>
              </w:rPr>
              <w:t>лассные руководители 5-9</w:t>
            </w:r>
            <w:r w:rsidRPr="00890A02">
              <w:rPr>
                <w:rFonts w:ascii="Times New Roman"/>
                <w:sz w:val="26"/>
                <w:szCs w:val="26"/>
                <w:lang w:val="ru-RU"/>
              </w:rPr>
              <w:t xml:space="preserve">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D04C60">
              <w:rPr>
                <w:rFonts w:ascii="Times New Roman"/>
                <w:sz w:val="26"/>
                <w:szCs w:val="26"/>
                <w:lang w:val="ru-RU"/>
              </w:rPr>
              <w:lastRenderedPageBreak/>
              <w:t xml:space="preserve">1 октября- День пожилых людей Акция «Твори добро» </w:t>
            </w:r>
            <w:r w:rsidRPr="00D04C60">
              <w:rPr>
                <w:rFonts w:ascii="Times New Roman"/>
                <w:sz w:val="26"/>
                <w:szCs w:val="26"/>
                <w:lang w:val="ru-RU"/>
              </w:rPr>
              <w:br/>
              <w:t>в рамках Международного дня пожилых людей.</w:t>
            </w:r>
          </w:p>
        </w:tc>
        <w:tc>
          <w:tcPr>
            <w:tcW w:w="1163" w:type="dxa"/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D04C60">
              <w:rPr>
                <w:rFonts w:ascii="Times New Roman"/>
                <w:sz w:val="26"/>
                <w:szCs w:val="26"/>
              </w:rPr>
              <w:t>1 октября</w:t>
            </w:r>
            <w:r>
              <w:rPr>
                <w:rFonts w:ascii="Times New Roman"/>
                <w:sz w:val="26"/>
                <w:szCs w:val="26"/>
                <w:lang w:val="ru-RU"/>
              </w:rPr>
              <w:t xml:space="preserve"> 2024</w:t>
            </w:r>
          </w:p>
        </w:tc>
        <w:tc>
          <w:tcPr>
            <w:tcW w:w="2321" w:type="dxa"/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Пашкурова Е.В., советник директора по воспитанию,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День защиты животных</w:t>
            </w:r>
          </w:p>
        </w:tc>
        <w:tc>
          <w:tcPr>
            <w:tcW w:w="1163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4 октября 2024</w:t>
            </w:r>
          </w:p>
        </w:tc>
        <w:tc>
          <w:tcPr>
            <w:tcW w:w="2321" w:type="dxa"/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D04C60">
              <w:rPr>
                <w:rFonts w:ascii="Times New Roman"/>
                <w:sz w:val="26"/>
                <w:szCs w:val="26"/>
              </w:rPr>
              <w:t xml:space="preserve">День </w:t>
            </w:r>
            <w:proofErr w:type="spellStart"/>
            <w:r w:rsidRPr="00D04C60">
              <w:rPr>
                <w:rFonts w:ascii="Times New Roman"/>
                <w:sz w:val="26"/>
                <w:szCs w:val="26"/>
              </w:rPr>
              <w:t>отца</w:t>
            </w:r>
            <w:proofErr w:type="spellEnd"/>
            <w:r>
              <w:rPr>
                <w:rFonts w:ascii="Times New Roman"/>
                <w:sz w:val="26"/>
                <w:szCs w:val="26"/>
                <w:lang w:val="ru-RU"/>
              </w:rPr>
              <w:t xml:space="preserve"> - </w:t>
            </w:r>
            <w:r w:rsidRPr="00D04C60">
              <w:rPr>
                <w:rFonts w:ascii="Times New Roman"/>
                <w:sz w:val="26"/>
                <w:szCs w:val="26"/>
              </w:rPr>
              <w:t xml:space="preserve">3 </w:t>
            </w:r>
            <w:proofErr w:type="spellStart"/>
            <w:r w:rsidRPr="00D04C60">
              <w:rPr>
                <w:rFonts w:ascii="Times New Roman"/>
                <w:sz w:val="26"/>
                <w:szCs w:val="26"/>
              </w:rPr>
              <w:t>воскресенье</w:t>
            </w:r>
            <w:proofErr w:type="spellEnd"/>
            <w:r w:rsidRPr="00D04C60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D04C60">
              <w:rPr>
                <w:rFonts w:ascii="Times New Roman"/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1163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20 октября 2024</w:t>
            </w:r>
          </w:p>
        </w:tc>
        <w:tc>
          <w:tcPr>
            <w:tcW w:w="232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Ванифатова О.В., заместитель директора по ВР,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«День Учителя»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Поздравление ветеранов педагогического труда.</w:t>
            </w:r>
          </w:p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proofErr w:type="spellStart"/>
            <w:r w:rsidRPr="00D04C60">
              <w:rPr>
                <w:rFonts w:ascii="Times New Roman"/>
                <w:sz w:val="26"/>
                <w:szCs w:val="26"/>
              </w:rPr>
              <w:t>Рисунки</w:t>
            </w:r>
            <w:proofErr w:type="spellEnd"/>
            <w:r w:rsidRPr="00D04C60">
              <w:rPr>
                <w:rFonts w:ascii="Times New Roman"/>
                <w:sz w:val="26"/>
                <w:szCs w:val="26"/>
              </w:rPr>
              <w:t xml:space="preserve"> для </w:t>
            </w:r>
            <w:proofErr w:type="spellStart"/>
            <w:r w:rsidRPr="00D04C60">
              <w:rPr>
                <w:rFonts w:ascii="Times New Roman"/>
                <w:sz w:val="26"/>
                <w:szCs w:val="26"/>
              </w:rPr>
              <w:t>ветеранов</w:t>
            </w:r>
            <w:proofErr w:type="spellEnd"/>
          </w:p>
        </w:tc>
        <w:tc>
          <w:tcPr>
            <w:tcW w:w="1163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D04C60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D04C60">
              <w:rPr>
                <w:rFonts w:ascii="Times New Roman"/>
                <w:sz w:val="26"/>
                <w:szCs w:val="26"/>
              </w:rPr>
              <w:t>5 октября-День учителя</w:t>
            </w:r>
          </w:p>
        </w:tc>
        <w:tc>
          <w:tcPr>
            <w:tcW w:w="232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Ванифатова О.В., заместитель директора по ВР,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Международный день школьных</w:t>
            </w:r>
          </w:p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90A02">
              <w:rPr>
                <w:rFonts w:ascii="Times New Roman"/>
                <w:sz w:val="26"/>
                <w:szCs w:val="26"/>
                <w:lang w:val="ru-RU"/>
              </w:rPr>
              <w:t>библиотек</w:t>
            </w:r>
          </w:p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</w:p>
        </w:tc>
        <w:tc>
          <w:tcPr>
            <w:tcW w:w="1163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890A0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25 октября 2024</w:t>
            </w:r>
          </w:p>
        </w:tc>
        <w:tc>
          <w:tcPr>
            <w:tcW w:w="2321" w:type="dxa"/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Ванифатова О.В., заместитель директора по ВР,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Родина И.О, Демчук Е.В., 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 xml:space="preserve">классные руководители 5-9 </w:t>
            </w:r>
            <w:r w:rsidRPr="00A87434">
              <w:rPr>
                <w:rFonts w:ascii="Times New Roman"/>
                <w:sz w:val="26"/>
                <w:szCs w:val="26"/>
                <w:lang w:val="ru-RU"/>
              </w:rPr>
              <w:lastRenderedPageBreak/>
              <w:t>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A87434" w:rsidRDefault="00396A75" w:rsidP="00856A53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 w:rsidRPr="00A87434">
              <w:rPr>
                <w:sz w:val="26"/>
                <w:szCs w:val="26"/>
                <w:lang w:val="ru-RU"/>
              </w:rPr>
              <w:lastRenderedPageBreak/>
              <w:t xml:space="preserve">4 </w:t>
            </w:r>
            <w:r w:rsidRPr="00A87434">
              <w:rPr>
                <w:sz w:val="26"/>
                <w:szCs w:val="26"/>
                <w:lang w:val="ru-RU"/>
              </w:rPr>
              <w:t>ноября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–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День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народного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единства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Конкурс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чтецов</w:t>
            </w:r>
            <w:r w:rsidRPr="00A87434">
              <w:rPr>
                <w:sz w:val="26"/>
                <w:szCs w:val="26"/>
                <w:lang w:val="ru-RU"/>
              </w:rPr>
              <w:t xml:space="preserve">, </w:t>
            </w:r>
            <w:r w:rsidRPr="00A87434">
              <w:rPr>
                <w:sz w:val="26"/>
                <w:szCs w:val="26"/>
                <w:lang w:val="ru-RU"/>
              </w:rPr>
              <w:t>посвященный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дню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народного</w:t>
            </w:r>
            <w:r w:rsidRPr="00A87434">
              <w:rPr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sz w:val="26"/>
                <w:szCs w:val="26"/>
                <w:lang w:val="ru-RU"/>
              </w:rPr>
              <w:t>Единства</w:t>
            </w:r>
          </w:p>
        </w:tc>
        <w:tc>
          <w:tcPr>
            <w:tcW w:w="1163" w:type="dxa"/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A87434"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sz w:val="26"/>
                <w:szCs w:val="26"/>
                <w:lang w:val="ru-RU"/>
              </w:rPr>
              <w:t>4 ноября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 Демчук Е.В., Патрин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К международному Дню толерантности-акция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«Все мы разные»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20 </w:t>
            </w:r>
            <w:r>
              <w:rPr>
                <w:rFonts w:ascii="Times New Roman"/>
                <w:sz w:val="26"/>
                <w:szCs w:val="26"/>
              </w:rPr>
              <w:t>ноября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 Демчук Е.В., 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Мастер-классы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«Подарок мамочке любимой»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Последнее воскресенье ноября – День матери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 Демчук Е.В., 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Концерт</w:t>
            </w:r>
            <w:proofErr w:type="spellEnd"/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 xml:space="preserve"> «День </w:t>
            </w:r>
            <w:proofErr w:type="spellStart"/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матери</w:t>
            </w:r>
            <w:proofErr w:type="spellEnd"/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 xml:space="preserve">27 </w:t>
            </w: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ноября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>30 ноября - День государственного герба РФ</w:t>
            </w:r>
          </w:p>
        </w:tc>
        <w:tc>
          <w:tcPr>
            <w:tcW w:w="1163" w:type="dxa"/>
          </w:tcPr>
          <w:p w:rsidR="00396A75" w:rsidRPr="00910959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30 </w:t>
            </w:r>
            <w:r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ноября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</w:pPr>
            <w:r w:rsidRPr="00AC1848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Международный день художника</w:t>
            </w:r>
          </w:p>
        </w:tc>
        <w:tc>
          <w:tcPr>
            <w:tcW w:w="1163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>8 декабря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 xml:space="preserve">Пашкурова Е.В., советник директора </w:t>
            </w: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lastRenderedPageBreak/>
              <w:t>по воспитанию,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</w:pPr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lastRenderedPageBreak/>
              <w:t>3 декабря – День неизвестного солдата</w:t>
            </w:r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 xml:space="preserve">3 </w:t>
            </w: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декабря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</w:pPr>
            <w:r w:rsidRPr="008813A3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</w:rPr>
              <w:t>5 декабря – День добровольца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 xml:space="preserve">5 </w:t>
            </w: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декабря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b/>
                <w:color w:val="000000" w:themeColor="text1"/>
                <w:sz w:val="26"/>
                <w:szCs w:val="26"/>
                <w:lang w:val="ru-RU"/>
              </w:rPr>
              <w:t>9 декабря – День Героев Отечества</w:t>
            </w: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br/>
              <w:t>Патриотическая</w:t>
            </w: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ab/>
              <w:t>акция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«Мы</w:t>
            </w:r>
            <w:r w:rsidRPr="009D705E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ab/>
              <w:t>-</w:t>
            </w:r>
            <w:r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Граждане России».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</w:pPr>
            <w:r w:rsidRPr="00A87434"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>Конкурс открыток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 w:eastAsia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/>
                <w:color w:val="000000" w:themeColor="text1"/>
                <w:sz w:val="26"/>
                <w:szCs w:val="26"/>
                <w:lang w:val="ru-RU"/>
              </w:rPr>
              <w:t xml:space="preserve">9 </w:t>
            </w:r>
            <w:r>
              <w:rPr>
                <w:rFonts w:ascii="Times New Roman" w:eastAsia="Times New Roman"/>
                <w:color w:val="000000" w:themeColor="text1"/>
                <w:sz w:val="26"/>
                <w:szCs w:val="26"/>
              </w:rPr>
              <w:t>декабря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87434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AB424B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B424B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8813A3">
              <w:rPr>
                <w:rFonts w:ascii="Times New Roman"/>
                <w:sz w:val="26"/>
                <w:szCs w:val="26"/>
              </w:rPr>
              <w:t>Новогодний серпантин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8813A3">
              <w:rPr>
                <w:rFonts w:ascii="Times New Roman"/>
                <w:sz w:val="26"/>
                <w:szCs w:val="26"/>
              </w:rPr>
              <w:t>(новогодние утренники)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29 </w:t>
            </w:r>
            <w:r>
              <w:rPr>
                <w:rFonts w:ascii="Times New Roman"/>
                <w:sz w:val="26"/>
                <w:szCs w:val="26"/>
              </w:rPr>
              <w:t>декабря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C1848">
              <w:rPr>
                <w:rFonts w:ascii="Times New Roman"/>
                <w:sz w:val="26"/>
                <w:szCs w:val="26"/>
                <w:lang w:val="ru-RU"/>
              </w:rPr>
              <w:t>Международный день дарения книг</w:t>
            </w:r>
          </w:p>
        </w:tc>
        <w:tc>
          <w:tcPr>
            <w:tcW w:w="1163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14 февраля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lastRenderedPageBreak/>
              <w:t>Родина И.О,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C1848">
              <w:rPr>
                <w:rFonts w:ascii="Times New Roman"/>
                <w:sz w:val="26"/>
                <w:szCs w:val="26"/>
                <w:lang w:val="ru-RU"/>
              </w:rPr>
              <w:lastRenderedPageBreak/>
              <w:t>Международный день родного языка</w:t>
            </w:r>
          </w:p>
        </w:tc>
        <w:tc>
          <w:tcPr>
            <w:tcW w:w="1163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21 февраля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AC1848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Родина И.О,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Демчук Е.В.,</w:t>
            </w:r>
          </w:p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Патрин А.В.,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352F85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AC1848">
              <w:rPr>
                <w:rFonts w:ascii="Times New Roman"/>
                <w:b/>
                <w:sz w:val="26"/>
                <w:szCs w:val="26"/>
                <w:lang w:val="ru-RU"/>
              </w:rPr>
              <w:t>Устный журнал</w:t>
            </w:r>
            <w:r w:rsidRPr="00AC1848">
              <w:rPr>
                <w:rFonts w:ascii="Times New Roman"/>
                <w:b/>
                <w:sz w:val="26"/>
                <w:szCs w:val="26"/>
                <w:lang w:val="ru-RU"/>
              </w:rPr>
              <w:br/>
              <w:t>2 февраля День разгрома советскими войсками немецко-фашистских войск  в Сталинградской битве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A64AE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2 </w:t>
            </w:r>
            <w:r>
              <w:rPr>
                <w:rFonts w:ascii="Times New Roman"/>
                <w:sz w:val="26"/>
                <w:szCs w:val="26"/>
              </w:rPr>
              <w:t xml:space="preserve">февраля </w:t>
            </w:r>
            <w:r w:rsidR="00A64AE2">
              <w:rPr>
                <w:rFonts w:asci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</w:pPr>
            <w:r w:rsidRPr="008813A3">
              <w:rPr>
                <w:rFonts w:ascii="Times New Roman"/>
                <w:color w:val="000000"/>
                <w:sz w:val="26"/>
                <w:szCs w:val="26"/>
                <w:lang w:val="ru-RU"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23 февраля. День защитника Отечества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21 </w:t>
            </w:r>
            <w:r>
              <w:rPr>
                <w:rFonts w:ascii="Times New Roman"/>
                <w:sz w:val="26"/>
                <w:szCs w:val="26"/>
              </w:rPr>
              <w:t>февраля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8 марта – Международный женский день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Концерт в классных коллективах «Милым дамам!»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352F8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7 </w:t>
            </w:r>
            <w:proofErr w:type="spellStart"/>
            <w:r w:rsidRPr="008813A3">
              <w:rPr>
                <w:rFonts w:ascii="Times New Roman"/>
                <w:sz w:val="26"/>
                <w:szCs w:val="26"/>
              </w:rPr>
              <w:t>март</w:t>
            </w:r>
            <w:proofErr w:type="spellEnd"/>
            <w:r>
              <w:rPr>
                <w:rFonts w:ascii="Times New Roman"/>
                <w:sz w:val="26"/>
                <w:szCs w:val="26"/>
                <w:lang w:val="ru-RU"/>
              </w:rPr>
              <w:t>а</w:t>
            </w:r>
            <w:r w:rsidR="00A64AE2">
              <w:rPr>
                <w:rFonts w:ascii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AC1848">
              <w:rPr>
                <w:rFonts w:ascii="Times New Roman"/>
                <w:b/>
                <w:sz w:val="26"/>
                <w:szCs w:val="26"/>
              </w:rPr>
              <w:lastRenderedPageBreak/>
              <w:t xml:space="preserve">Всемирный день </w:t>
            </w:r>
            <w:proofErr w:type="spellStart"/>
            <w:r w:rsidRPr="00AC1848">
              <w:rPr>
                <w:rFonts w:ascii="Times New Roman"/>
                <w:b/>
                <w:sz w:val="26"/>
                <w:szCs w:val="26"/>
              </w:rPr>
              <w:t>театра</w:t>
            </w:r>
            <w:proofErr w:type="spellEnd"/>
          </w:p>
        </w:tc>
        <w:tc>
          <w:tcPr>
            <w:tcW w:w="1163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5-9</w:t>
            </w:r>
          </w:p>
        </w:tc>
        <w:tc>
          <w:tcPr>
            <w:tcW w:w="2251" w:type="dxa"/>
          </w:tcPr>
          <w:p w:rsidR="00396A75" w:rsidRPr="00AC1848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27 марта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AC1848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84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AC1848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84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8813A3">
              <w:rPr>
                <w:rFonts w:ascii="Times New Roman"/>
                <w:b/>
                <w:sz w:val="26"/>
                <w:szCs w:val="26"/>
              </w:rPr>
              <w:t>День Космонавтики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A64AE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sz w:val="26"/>
                <w:szCs w:val="26"/>
              </w:rPr>
              <w:t>12 апреля</w:t>
            </w:r>
            <w:r w:rsidR="00A64AE2">
              <w:rPr>
                <w:rFonts w:ascii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8813A3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13A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Вахта</w:t>
            </w:r>
            <w:r w:rsidRPr="009D705E">
              <w:rPr>
                <w:rFonts w:ascii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Памяти.</w:t>
            </w:r>
          </w:p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b/>
                <w:sz w:val="26"/>
                <w:szCs w:val="26"/>
                <w:lang w:val="ru-RU"/>
              </w:rPr>
              <w:t>Акции, приуроченные</w:t>
            </w:r>
            <w:r w:rsidRPr="008813A3">
              <w:rPr>
                <w:rFonts w:ascii="Times New Roman"/>
                <w:b/>
                <w:sz w:val="26"/>
                <w:szCs w:val="26"/>
                <w:lang w:val="ru-RU"/>
              </w:rPr>
              <w:tab/>
              <w:t>Великой</w:t>
            </w:r>
            <w:r w:rsidRPr="008813A3">
              <w:rPr>
                <w:rFonts w:ascii="Times New Roman"/>
                <w:b/>
                <w:sz w:val="26"/>
                <w:szCs w:val="26"/>
                <w:lang w:val="ru-RU"/>
              </w:rPr>
              <w:tab/>
              <w:t>Победе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: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sz w:val="26"/>
                <w:szCs w:val="26"/>
                <w:lang w:val="ru-RU"/>
              </w:rPr>
              <w:t>«Память»,</w:t>
            </w: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«Георгиевская</w:t>
            </w:r>
            <w:r w:rsidRPr="008813A3">
              <w:rPr>
                <w:rFonts w:asci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лента»,</w:t>
            </w:r>
            <w:r w:rsidRPr="008813A3">
              <w:rPr>
                <w:rFonts w:asci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«Песни</w:t>
            </w:r>
            <w:r w:rsidRPr="008813A3">
              <w:rPr>
                <w:rFonts w:ascii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Победы»,</w:t>
            </w:r>
            <w:r w:rsidRPr="008813A3">
              <w:rPr>
                <w:rFonts w:ascii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«Бессмертный</w:t>
            </w:r>
            <w:r w:rsidRPr="008813A3">
              <w:rPr>
                <w:rFonts w:asci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полк»,</w:t>
            </w:r>
            <w:r w:rsidRPr="008813A3">
              <w:rPr>
                <w:rFonts w:asci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8813A3">
              <w:rPr>
                <w:rFonts w:ascii="Times New Roman"/>
                <w:sz w:val="26"/>
                <w:szCs w:val="26"/>
                <w:lang w:val="ru-RU"/>
              </w:rPr>
              <w:t>«Обелиск»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-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встречи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с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ветеранами</w:t>
            </w:r>
            <w:r w:rsidRPr="009D705E">
              <w:rPr>
                <w:rFonts w:asci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труда,</w:t>
            </w:r>
            <w:r w:rsidRPr="009D705E">
              <w:rPr>
                <w:rFonts w:asci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локальных</w:t>
            </w:r>
            <w:r w:rsidRPr="009D705E">
              <w:rPr>
                <w:rFonts w:asci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войн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на уроках</w:t>
            </w:r>
            <w:r w:rsidRPr="009D705E">
              <w:rPr>
                <w:rFonts w:asci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Мужества.</w:t>
            </w:r>
          </w:p>
          <w:p w:rsidR="00396A75" w:rsidRPr="00A8743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A87434">
              <w:rPr>
                <w:rFonts w:ascii="Times New Roman"/>
                <w:sz w:val="26"/>
                <w:szCs w:val="26"/>
                <w:lang w:val="ru-RU"/>
              </w:rPr>
              <w:t>пролог -неделя Боевой</w:t>
            </w:r>
            <w:r w:rsidRPr="00A87434">
              <w:rPr>
                <w:rFonts w:asci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A87434">
              <w:rPr>
                <w:rFonts w:ascii="Times New Roman"/>
                <w:sz w:val="26"/>
                <w:szCs w:val="26"/>
                <w:lang w:val="ru-RU"/>
              </w:rPr>
              <w:t>славы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-выставка</w:t>
            </w:r>
            <w:r w:rsidRPr="009D705E">
              <w:rPr>
                <w:rFonts w:asci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рисунков</w:t>
            </w:r>
            <w:r w:rsidRPr="009D705E">
              <w:rPr>
                <w:rFonts w:asci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«Никто</w:t>
            </w:r>
            <w:r w:rsidRPr="009D705E">
              <w:rPr>
                <w:rFonts w:asci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не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забыт</w:t>
            </w:r>
            <w:r w:rsidRPr="009D705E">
              <w:rPr>
                <w:rFonts w:asci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и</w:t>
            </w:r>
            <w:r w:rsidRPr="009D705E">
              <w:rPr>
                <w:rFonts w:asci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ничто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не</w:t>
            </w:r>
            <w:r w:rsidRPr="009D705E">
              <w:rPr>
                <w:rFonts w:asci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забыто!»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>-участие</w:t>
            </w:r>
            <w:r w:rsidRPr="009D705E">
              <w:rPr>
                <w:rFonts w:asci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в</w:t>
            </w:r>
            <w:r w:rsidRPr="009D705E">
              <w:rPr>
                <w:rFonts w:asci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праздничном концерте «Салют,</w:t>
            </w:r>
            <w:r w:rsidRPr="009D705E">
              <w:rPr>
                <w:rFonts w:asci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t>Победа!»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6B442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25 </w:t>
            </w:r>
            <w:r>
              <w:rPr>
                <w:rFonts w:ascii="Times New Roman"/>
                <w:sz w:val="26"/>
                <w:szCs w:val="26"/>
              </w:rPr>
              <w:t xml:space="preserve">апреля 2025 – 10 мая </w:t>
            </w:r>
            <w:r>
              <w:rPr>
                <w:rFonts w:asci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КТД</w:t>
            </w:r>
            <w:r w:rsidRPr="009D705E">
              <w:rPr>
                <w:rFonts w:ascii="Times New Roman"/>
                <w:b/>
                <w:spacing w:val="3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«Последний звонок»</w:t>
            </w:r>
          </w:p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-подготовка концерта для выпускников -торжественная</w:t>
            </w:r>
            <w:r w:rsidRPr="009D705E">
              <w:rPr>
                <w:rFonts w:ascii="Times New Roman"/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линейка</w:t>
            </w:r>
            <w:r w:rsidRPr="009D705E">
              <w:rPr>
                <w:rFonts w:ascii="Times New Roman"/>
                <w:b/>
                <w:spacing w:val="6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«Последний</w:t>
            </w:r>
            <w:r w:rsidRPr="009D705E">
              <w:rPr>
                <w:rFonts w:ascii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звонок»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10 мая – 20 </w:t>
            </w:r>
            <w:r>
              <w:rPr>
                <w:rFonts w:ascii="Times New Roman"/>
                <w:sz w:val="26"/>
                <w:szCs w:val="26"/>
              </w:rPr>
              <w:t>мая</w:t>
            </w:r>
          </w:p>
          <w:p w:rsidR="00A64AE2" w:rsidRPr="00A64AE2" w:rsidRDefault="00A64AE2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</w:t>
            </w: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lastRenderedPageBreak/>
              <w:t>Игровая программа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1 июня – день защиты детей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A64AE2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1 </w:t>
            </w:r>
            <w:proofErr w:type="spellStart"/>
            <w:r>
              <w:rPr>
                <w:rFonts w:ascii="Times New Roman"/>
                <w:sz w:val="26"/>
                <w:szCs w:val="26"/>
              </w:rPr>
              <w:t>июня</w:t>
            </w:r>
            <w:proofErr w:type="spellEnd"/>
            <w:r w:rsidR="00A64AE2">
              <w:rPr>
                <w:rFonts w:ascii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Викторина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6 июня – день русского языка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6 </w:t>
            </w:r>
            <w:proofErr w:type="spellStart"/>
            <w:r>
              <w:rPr>
                <w:rFonts w:ascii="Times New Roman"/>
                <w:sz w:val="26"/>
                <w:szCs w:val="26"/>
              </w:rPr>
              <w:t>июня</w:t>
            </w:r>
            <w:proofErr w:type="spellEnd"/>
            <w:r>
              <w:rPr>
                <w:rFonts w:ascii="Times New Roman"/>
                <w:sz w:val="26"/>
                <w:szCs w:val="26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Е.Е.,</w:t>
            </w:r>
          </w:p>
          <w:p w:rsidR="00396A7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Устный журнал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12 июня - День России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6B442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12 июня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Литературно-музыкальная программа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22 июня – День памяти и скорби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6B442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22 июня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sz w:val="26"/>
                <w:szCs w:val="26"/>
                <w:lang w:val="ru-RU"/>
              </w:rPr>
              <w:t xml:space="preserve">Онлайн мероприятие, посвященное </w:t>
            </w:r>
            <w:r w:rsidRPr="009D705E">
              <w:rPr>
                <w:rFonts w:ascii="Times New Roman"/>
                <w:sz w:val="26"/>
                <w:szCs w:val="26"/>
                <w:lang w:val="ru-RU"/>
              </w:rPr>
              <w:br/>
              <w:t>27 июня – День молодежи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 w:rsidRPr="006B4424">
              <w:rPr>
                <w:rFonts w:ascii="Times New Roman"/>
                <w:sz w:val="26"/>
                <w:szCs w:val="26"/>
              </w:rPr>
              <w:t xml:space="preserve">02 </w:t>
            </w:r>
            <w:proofErr w:type="spellStart"/>
            <w:r w:rsidRPr="006B4424">
              <w:rPr>
                <w:rFonts w:ascii="Times New Roman"/>
                <w:sz w:val="26"/>
                <w:szCs w:val="26"/>
              </w:rPr>
              <w:t>июня</w:t>
            </w:r>
            <w:proofErr w:type="spellEnd"/>
            <w:r w:rsidRPr="006B4424">
              <w:rPr>
                <w:rFonts w:ascii="Times New Roman"/>
                <w:sz w:val="26"/>
                <w:szCs w:val="26"/>
              </w:rPr>
              <w:t xml:space="preserve"> 2025</w:t>
            </w:r>
          </w:p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proofErr w:type="spellStart"/>
            <w:r w:rsidRPr="006B4424">
              <w:rPr>
                <w:rFonts w:ascii="Times New Roman"/>
                <w:sz w:val="26"/>
                <w:szCs w:val="26"/>
              </w:rPr>
              <w:t>по</w:t>
            </w:r>
            <w:proofErr w:type="spellEnd"/>
            <w:r w:rsidRPr="006B4424">
              <w:rPr>
                <w:rFonts w:ascii="Times New Roman"/>
                <w:sz w:val="26"/>
                <w:szCs w:val="26"/>
              </w:rPr>
              <w:t xml:space="preserve"> 24 </w:t>
            </w:r>
            <w:proofErr w:type="spellStart"/>
            <w:r w:rsidRPr="006B4424">
              <w:rPr>
                <w:rFonts w:ascii="Times New Roman"/>
                <w:sz w:val="26"/>
                <w:szCs w:val="26"/>
              </w:rPr>
              <w:t>июня</w:t>
            </w:r>
            <w:proofErr w:type="spellEnd"/>
            <w:r w:rsidRPr="006B4424">
              <w:rPr>
                <w:rFonts w:ascii="Times New Roman"/>
                <w:sz w:val="26"/>
                <w:szCs w:val="26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Распространение буклетов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lastRenderedPageBreak/>
              <w:t>8 июня День семьи, любви и верности.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lastRenderedPageBreak/>
              <w:t>5-9</w:t>
            </w:r>
          </w:p>
        </w:tc>
        <w:tc>
          <w:tcPr>
            <w:tcW w:w="2251" w:type="dxa"/>
          </w:tcPr>
          <w:p w:rsidR="00396A75" w:rsidRPr="006B4424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02 июня 2025 по </w:t>
            </w:r>
            <w:r>
              <w:rPr>
                <w:rFonts w:ascii="Times New Roman"/>
                <w:sz w:val="26"/>
                <w:szCs w:val="26"/>
                <w:lang w:val="ru-RU"/>
              </w:rPr>
              <w:lastRenderedPageBreak/>
              <w:t>24 июня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Евсеева М.В.,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Герасимова Е.Е.,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</w:rPr>
            </w:pPr>
            <w:proofErr w:type="spellStart"/>
            <w:r w:rsidRPr="008813A3">
              <w:rPr>
                <w:rFonts w:ascii="Times New Roman"/>
                <w:b/>
                <w:sz w:val="26"/>
                <w:szCs w:val="26"/>
              </w:rPr>
              <w:lastRenderedPageBreak/>
              <w:t>Спортивные</w:t>
            </w:r>
            <w:proofErr w:type="spellEnd"/>
            <w:r w:rsidRPr="008813A3">
              <w:rPr>
                <w:rFonts w:asci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813A3">
              <w:rPr>
                <w:rFonts w:ascii="Times New Roman"/>
                <w:b/>
                <w:sz w:val="26"/>
                <w:szCs w:val="26"/>
              </w:rPr>
              <w:t>соревнования</w:t>
            </w:r>
            <w:proofErr w:type="spellEnd"/>
            <w:r w:rsidRPr="008813A3">
              <w:rPr>
                <w:rFonts w:ascii="Times New Roman"/>
                <w:b/>
                <w:sz w:val="26"/>
                <w:szCs w:val="26"/>
              </w:rPr>
              <w:br/>
              <w:t xml:space="preserve">День </w:t>
            </w:r>
            <w:proofErr w:type="spellStart"/>
            <w:r w:rsidRPr="008813A3">
              <w:rPr>
                <w:rFonts w:ascii="Times New Roman"/>
                <w:b/>
                <w:sz w:val="26"/>
                <w:szCs w:val="26"/>
              </w:rPr>
              <w:t>физкультурника</w:t>
            </w:r>
            <w:proofErr w:type="spellEnd"/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1168F9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27 августа</w:t>
            </w:r>
            <w:r w:rsidR="008C492D">
              <w:rPr>
                <w:rFonts w:ascii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Е.Е.,</w:t>
            </w:r>
          </w:p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 воспитатели пришкольных лагерей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Информационный ролик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22 августа- день государственного флага РФ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C492D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sz w:val="26"/>
                <w:szCs w:val="26"/>
              </w:rPr>
              <w:t xml:space="preserve">22 </w:t>
            </w:r>
            <w:proofErr w:type="spellStart"/>
            <w:r w:rsidRPr="008813A3">
              <w:rPr>
                <w:rFonts w:ascii="Times New Roman"/>
                <w:sz w:val="26"/>
                <w:szCs w:val="26"/>
              </w:rPr>
              <w:t>августа</w:t>
            </w:r>
            <w:proofErr w:type="spellEnd"/>
            <w:r w:rsidR="008C492D">
              <w:rPr>
                <w:rFonts w:ascii="Times New Roman"/>
                <w:sz w:val="26"/>
                <w:szCs w:val="26"/>
                <w:lang w:val="ru-RU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</w:t>
            </w:r>
          </w:p>
        </w:tc>
      </w:tr>
      <w:tr w:rsidR="00396A75" w:rsidRPr="008445B1" w:rsidTr="00A87434">
        <w:tc>
          <w:tcPr>
            <w:tcW w:w="4614" w:type="dxa"/>
          </w:tcPr>
          <w:p w:rsidR="00396A75" w:rsidRPr="009D705E" w:rsidRDefault="00396A75" w:rsidP="00856A53">
            <w:pPr>
              <w:pStyle w:val="a3"/>
              <w:jc w:val="center"/>
              <w:rPr>
                <w:rFonts w:ascii="Times New Roman"/>
                <w:b/>
                <w:sz w:val="26"/>
                <w:szCs w:val="26"/>
                <w:lang w:val="ru-RU"/>
              </w:rPr>
            </w:pP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t>Просмотр видеофильма на сайте Киноуроки</w:t>
            </w:r>
            <w:r w:rsidRPr="009D705E">
              <w:rPr>
                <w:rFonts w:ascii="Times New Roman"/>
                <w:b/>
                <w:sz w:val="26"/>
                <w:szCs w:val="26"/>
                <w:lang w:val="ru-RU"/>
              </w:rPr>
              <w:br/>
              <w:t>27 августа – День Российского кино</w:t>
            </w:r>
          </w:p>
        </w:tc>
        <w:tc>
          <w:tcPr>
            <w:tcW w:w="1163" w:type="dxa"/>
          </w:tcPr>
          <w:p w:rsidR="00396A75" w:rsidRPr="008813A3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5-9</w:t>
            </w:r>
          </w:p>
        </w:tc>
        <w:tc>
          <w:tcPr>
            <w:tcW w:w="2251" w:type="dxa"/>
          </w:tcPr>
          <w:p w:rsidR="00396A75" w:rsidRPr="008C492D" w:rsidRDefault="00396A75" w:rsidP="00856A53">
            <w:pPr>
              <w:pStyle w:val="a3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 w:rsidRPr="008813A3">
              <w:rPr>
                <w:rFonts w:ascii="Times New Roman"/>
                <w:sz w:val="26"/>
                <w:szCs w:val="26"/>
              </w:rPr>
              <w:t xml:space="preserve">27 </w:t>
            </w:r>
            <w:proofErr w:type="spellStart"/>
            <w:r w:rsidRPr="008813A3">
              <w:rPr>
                <w:rFonts w:ascii="Times New Roman"/>
                <w:sz w:val="26"/>
                <w:szCs w:val="26"/>
              </w:rPr>
              <w:t>августа</w:t>
            </w:r>
            <w:proofErr w:type="spellEnd"/>
            <w:r w:rsidR="008C492D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="008C492D" w:rsidRPr="008C492D">
              <w:rPr>
                <w:rFonts w:asci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B4424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442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председатель РДДМ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1C1C1C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Месячник Вахта Памяти: акции «Бессмертный полк», «С праздником, ветеран!», концерт в СК «Океан», </w:t>
            </w: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проект «Окна Победы»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01 -09 мая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(по отдельному плану)</w:t>
            </w:r>
            <w:r w:rsid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0CAA" w:rsidRP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8445B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Торжественная линейка «Последний звонок»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25 мая</w:t>
            </w:r>
            <w:r w:rsid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0CAA" w:rsidRP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ВР, 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Выпускной вечер в школе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 июня</w:t>
            </w:r>
            <w:r w:rsid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0CAA" w:rsidRPr="004D0CAA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заместитель директора по ВР, 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11133D">
        <w:trPr>
          <w:trHeight w:val="220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Внеурочная деятельность и дополнительное образование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Название курса</w:t>
            </w: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/объединения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часов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неделю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«Разговоры о важном»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«Россия – мои горизонты»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6</w:t>
            </w: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«Я, ты, он, она – вместе целая страна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«Взгляд в будущее»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6-9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«Теннис»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Бубенцов Д.А.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«Функциональная грамотность: учимся для жизни»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68F9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</w:t>
            </w:r>
          </w:p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лассные руководители 6-8</w:t>
            </w:r>
            <w:r w:rsidRPr="001168F9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«Танцевальный спорт»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Прокошина Е.Е.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«Школьный музей»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«Мир мультимедиа технологий»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«Робототехника»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7-9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«Шахматы»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199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«Юнармия»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7A1994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Бубенцов Д.А.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«Волейбол»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6A7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Бубенцов Д.А.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Самоуправление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Выборы лидеров, активов классов, распределение обязанностей.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05-10 сентября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Общешкольное выборное собрание учащихся: выдвижение кандидатур от классов в Совет обучающихся школы (далее по тексту СОШ), голосование и т.п.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15 сентябрь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Конкурс «Лучший ученический класс»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15 декабря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Работа в соответствии с обязанностями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Отчет перед классом о проведенной работе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 мая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Демчук Е.В.,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27мая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Профориентация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5"/>
              <w:wordWrap/>
              <w:jc w:val="center"/>
              <w:rPr>
                <w:sz w:val="26"/>
                <w:szCs w:val="26"/>
              </w:rPr>
            </w:pPr>
            <w:r w:rsidRPr="008445B1">
              <w:rPr>
                <w:sz w:val="26"/>
                <w:szCs w:val="26"/>
              </w:rPr>
              <w:t>Мероприятия по профориентации в школе «Мир профессий»:</w:t>
            </w:r>
          </w:p>
          <w:p w:rsidR="00396A75" w:rsidRPr="008445B1" w:rsidRDefault="00396A75" w:rsidP="00856A53">
            <w:pPr>
              <w:pStyle w:val="ParaAttribute5"/>
              <w:wordWrap/>
              <w:jc w:val="center"/>
              <w:rPr>
                <w:sz w:val="26"/>
                <w:szCs w:val="26"/>
              </w:rPr>
            </w:pPr>
            <w:r w:rsidRPr="008445B1">
              <w:rPr>
                <w:sz w:val="26"/>
                <w:szCs w:val="26"/>
              </w:rPr>
              <w:t>1.Профориентационная игра 2.Просмотр презентаций, 3.Диагностика.</w:t>
            </w:r>
          </w:p>
          <w:p w:rsidR="00396A75" w:rsidRPr="008445B1" w:rsidRDefault="00396A75" w:rsidP="00856A53">
            <w:pPr>
              <w:pStyle w:val="ParaAttribute5"/>
              <w:wordWrap/>
              <w:jc w:val="center"/>
              <w:rPr>
                <w:sz w:val="26"/>
                <w:szCs w:val="26"/>
              </w:rPr>
            </w:pPr>
            <w:r w:rsidRPr="008445B1">
              <w:rPr>
                <w:sz w:val="26"/>
                <w:szCs w:val="26"/>
              </w:rPr>
              <w:t>4. Участие во Всероссийской акции «Неделя без турникетов»».</w:t>
            </w:r>
          </w:p>
          <w:p w:rsidR="00396A75" w:rsidRPr="008445B1" w:rsidRDefault="00396A75" w:rsidP="00856A53">
            <w:pPr>
              <w:pStyle w:val="ParaAttribute5"/>
              <w:wordWrap/>
              <w:jc w:val="center"/>
              <w:rPr>
                <w:color w:val="000000"/>
                <w:sz w:val="26"/>
                <w:szCs w:val="26"/>
              </w:rPr>
            </w:pPr>
            <w:r w:rsidRPr="008445B1">
              <w:rPr>
                <w:sz w:val="26"/>
                <w:szCs w:val="26"/>
              </w:rPr>
              <w:t>5. Всероссийский проект «Классные встречи»</w:t>
            </w:r>
          </w:p>
          <w:p w:rsidR="00396A75" w:rsidRDefault="00396A75" w:rsidP="00856A53">
            <w:pPr>
              <w:pStyle w:val="ParaAttribute5"/>
              <w:wordWrap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«Билет в будущее»</w:t>
            </w:r>
          </w:p>
          <w:p w:rsidR="00396A75" w:rsidRPr="008445B1" w:rsidRDefault="00396A75" w:rsidP="00856A53">
            <w:pPr>
              <w:pStyle w:val="ParaAttribute5"/>
              <w:wordWrap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«ПроеКТОриЯ»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 сентября 2024 – 30 мая 2025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1-15 Октябрь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(по отдельному плану)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5A70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Школьные медиа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Публикации собственных рассказов, стихов, сказок, репортажей на страницах газеты «Парта»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(1 раз в четверть)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25 числа каждого месяца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Выпуск газеты «Парта»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руководитель школьного медиацентра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Видео-, фотосъемка классных </w:t>
            </w: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Демчук Е.В.,</w:t>
            </w:r>
          </w:p>
          <w:p w:rsidR="00396A75" w:rsidRPr="00352F8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2F85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Детские общественные объединения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Трудовая акция «Школьный двор»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 - октябрь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руководитель школьного волонтерского отряда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Акция «Детский телефон доверия»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20 ноября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</w:t>
            </w: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Акция «Дарите книги с любовью»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14 февраля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Весенняя Неделя Добра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(ряд мероприятий, осуществляемых каждым классом и волонтерским движением Школы: «</w:t>
            </w:r>
            <w:r w:rsidRPr="008445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Чистый поселок - чистая планета», «Памяти павших», «О сердца к сердцу», «Посади дерево», «Подарок младшему другу», «Помощь пожилому односельчанину на приусадебном участке», «Здоровая </w:t>
            </w:r>
            <w:r w:rsidRPr="008445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перемена» и др.)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 - май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Пашкурова Е.В., советник директора по воспитанию,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руководители 5-9 </w:t>
            </w: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классов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Организация предметно-эстетической среды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 заместитель директора по ВР,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Евсеева М.В., руководитель школьного медиацентра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ind w:left="-142" w:right="566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Оформление классных уголков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до 15 сентября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Трудовые десанты по уборке территории школы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Сентябрь- октябрь 2024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 – июнь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Трудовой десант по озеленению школьных клумб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Май-август,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Праздничное украшение кабинетов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Родина И.О,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Демчук Е.В.,</w:t>
            </w:r>
          </w:p>
          <w:p w:rsidR="00396A75" w:rsidRPr="0011133D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Патрин А.В.,</w:t>
            </w:r>
          </w:p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133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5-9 классов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 xml:space="preserve">Участие родителей в проведении общешкольных, классных мероприятий: </w:t>
            </w:r>
            <w:r w:rsidRPr="008445B1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«Бессмертный полк», </w:t>
            </w: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новогодний</w:t>
            </w:r>
            <w:r w:rsidRPr="008445B1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вечер, «Мама, папа, я – отличная семья!»,</w:t>
            </w: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телефон доверия», выпускной вечер и др.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6A75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21 февраля 2025</w:t>
            </w:r>
          </w:p>
          <w:p w:rsidR="00396A75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29 декабря 2024</w:t>
            </w:r>
          </w:p>
          <w:p w:rsidR="00396A75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15 мая 2025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17 мая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ВР,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Куртова О.С.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Кошкарева М.А.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Е.Е.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 раз/четверть</w:t>
            </w: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2024-2025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Заместитель </w:t>
            </w: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директора по ВР,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Куртова О.С.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Кошкарева М.А.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Круглый стол. </w:t>
            </w:r>
            <w:r w:rsidRPr="008445B1">
              <w:rPr>
                <w:rFonts w:ascii="Times New Roman" w:hAnsi="Times New Roman" w:cs="Times New Roman"/>
                <w:sz w:val="26"/>
                <w:szCs w:val="26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 раз/четверть</w:t>
            </w: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2024-2025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ВР,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 С.И.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Куртова О.С.</w:t>
            </w:r>
          </w:p>
          <w:p w:rsidR="00396A75" w:rsidRPr="00890A02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Кошкарева М.А.</w:t>
            </w:r>
          </w:p>
          <w:p w:rsidR="00396A75" w:rsidRPr="006A431F" w:rsidRDefault="00396A75" w:rsidP="00856A53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0A0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Герасимова Е.Е</w:t>
            </w:r>
          </w:p>
        </w:tc>
      </w:tr>
      <w:tr w:rsidR="00396A75" w:rsidRPr="008445B1" w:rsidTr="007A1994">
        <w:trPr>
          <w:trHeight w:val="416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Школьный музей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Уроки мужества. Музейные уроки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 сентября 2024</w:t>
            </w:r>
          </w:p>
          <w:p w:rsidR="00396A75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декабря 2024</w:t>
            </w:r>
          </w:p>
          <w:p w:rsidR="00396A75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декабря 2024</w:t>
            </w:r>
          </w:p>
          <w:p w:rsidR="00396A75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февраля 2024</w:t>
            </w:r>
          </w:p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февраля 2024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Ванифатова О.В.,</w:t>
            </w:r>
          </w:p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уководитель объединения «Школьный музей». Члены объединения «Школьный музей»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Тематические экскурсии для школьников и жителей села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3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3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отдельному плану)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объединения «Школьный музей». Экскурсоводы школьной музейной комнаты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Ежегодная общешкольная краеведческая конференция «Сахалин, Курилы родная земля!»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3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марта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объединения «Школьный музей» Члены объединения «Школьный музей»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Участие в мероприятиях разного уровня (всероссийских, муниципальных и региональных)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3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объединения «Школьный музей» Члены объединения «Школьный музей»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Встречи с ветеранами Великой Отечественной войны и трудового фронта, узниками, со старожилами и интересными людьми села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43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6A431F" w:rsidRDefault="00396A75" w:rsidP="00856A53">
            <w:pPr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объединения «Школьный музей» Члены объединения </w:t>
            </w:r>
            <w:r w:rsidRPr="006A431F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«Школьный музей»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lastRenderedPageBreak/>
              <w:t>Проведение круглых столов, мероприятий «От всей души», огоньков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объединения «Школьный музей». Члены объединения «Школьный музей»</w:t>
            </w:r>
          </w:p>
        </w:tc>
      </w:tr>
      <w:tr w:rsidR="00396A75" w:rsidRPr="008445B1" w:rsidTr="00D75329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pStyle w:val="ParaAttribute3"/>
              <w:wordWrap/>
              <w:rPr>
                <w:spacing w:val="-6"/>
                <w:sz w:val="26"/>
                <w:szCs w:val="26"/>
              </w:rPr>
            </w:pPr>
            <w:r w:rsidRPr="008445B1">
              <w:rPr>
                <w:spacing w:val="-6"/>
                <w:sz w:val="26"/>
                <w:szCs w:val="26"/>
              </w:rPr>
              <w:t>Работа поисковой группы «Память» на базе музейной комнаты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A43769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45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widowControl/>
              <w:autoSpaceDE/>
              <w:autoSpaceDN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объединения «Школьный музей». Члены объединения «Школьный музей»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Классное руководство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(согласно индивидуальным планам</w:t>
            </w: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работы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классных руководителей</w:t>
            </w: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396A75" w:rsidRPr="008445B1" w:rsidTr="00D75329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Школьный урок</w:t>
            </w:r>
          </w:p>
          <w:p w:rsidR="00396A75" w:rsidRPr="008445B1" w:rsidRDefault="00396A75" w:rsidP="00856A53">
            <w:pPr>
              <w:autoSpaceDE/>
              <w:autoSpaceDN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(согласно индивидуальным </w:t>
            </w:r>
            <w:r w:rsidRPr="008445B1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планам работы учителей-предметников</w:t>
            </w:r>
            <w:r w:rsidRPr="008445B1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55739F" w:rsidRPr="006A431F" w:rsidRDefault="0055739F" w:rsidP="00856A53">
      <w:pPr>
        <w:pStyle w:val="a3"/>
        <w:jc w:val="center"/>
        <w:rPr>
          <w:sz w:val="24"/>
          <w:szCs w:val="24"/>
          <w:lang w:val="ru-RU"/>
        </w:rPr>
      </w:pPr>
    </w:p>
    <w:p w:rsidR="0055739F" w:rsidRDefault="0055739F" w:rsidP="00856A53">
      <w:pPr>
        <w:jc w:val="center"/>
      </w:pPr>
    </w:p>
    <w:p w:rsidR="0055739F" w:rsidRDefault="0055739F" w:rsidP="00856A53">
      <w:pPr>
        <w:jc w:val="center"/>
      </w:pPr>
    </w:p>
    <w:p w:rsidR="0055739F" w:rsidRDefault="0055739F" w:rsidP="00856A53">
      <w:pPr>
        <w:jc w:val="center"/>
      </w:pPr>
    </w:p>
    <w:bookmarkEnd w:id="0"/>
    <w:p w:rsidR="0055739F" w:rsidRDefault="0055739F" w:rsidP="00856A53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337396642673316130395918289135989875618693781204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Смоляр Марина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25.01.2024 по 24.01.2025</w:t>
            </w:r>
          </w:p>
        </w:tc>
      </w:tr>
    </w:tbl>
    <w:sectPr xmlns:w="http://schemas.openxmlformats.org/wordprocessingml/2006/main" w:rsidR="0055739F" w:rsidSect="00D7532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20">
    <w:multiLevelType w:val="hybridMultilevel"/>
    <w:lvl w:ilvl="0" w:tplc="72760634">
      <w:start w:val="1"/>
      <w:numFmt w:val="decimal"/>
      <w:lvlText w:val="%1."/>
      <w:lvlJc w:val="left"/>
      <w:pPr>
        <w:ind w:left="720" w:hanging="360"/>
      </w:pPr>
    </w:lvl>
    <w:lvl w:ilvl="1" w:tplc="72760634" w:tentative="1">
      <w:start w:val="1"/>
      <w:numFmt w:val="lowerLetter"/>
      <w:lvlText w:val="%2."/>
      <w:lvlJc w:val="left"/>
      <w:pPr>
        <w:ind w:left="1440" w:hanging="360"/>
      </w:pPr>
    </w:lvl>
    <w:lvl w:ilvl="2" w:tplc="72760634" w:tentative="1">
      <w:start w:val="1"/>
      <w:numFmt w:val="lowerRoman"/>
      <w:lvlText w:val="%3."/>
      <w:lvlJc w:val="right"/>
      <w:pPr>
        <w:ind w:left="2160" w:hanging="180"/>
      </w:pPr>
    </w:lvl>
    <w:lvl w:ilvl="3" w:tplc="72760634" w:tentative="1">
      <w:start w:val="1"/>
      <w:numFmt w:val="decimal"/>
      <w:lvlText w:val="%4."/>
      <w:lvlJc w:val="left"/>
      <w:pPr>
        <w:ind w:left="2880" w:hanging="360"/>
      </w:pPr>
    </w:lvl>
    <w:lvl w:ilvl="4" w:tplc="72760634" w:tentative="1">
      <w:start w:val="1"/>
      <w:numFmt w:val="lowerLetter"/>
      <w:lvlText w:val="%5."/>
      <w:lvlJc w:val="left"/>
      <w:pPr>
        <w:ind w:left="3600" w:hanging="360"/>
      </w:pPr>
    </w:lvl>
    <w:lvl w:ilvl="5" w:tplc="72760634" w:tentative="1">
      <w:start w:val="1"/>
      <w:numFmt w:val="lowerRoman"/>
      <w:lvlText w:val="%6."/>
      <w:lvlJc w:val="right"/>
      <w:pPr>
        <w:ind w:left="4320" w:hanging="180"/>
      </w:pPr>
    </w:lvl>
    <w:lvl w:ilvl="6" w:tplc="72760634" w:tentative="1">
      <w:start w:val="1"/>
      <w:numFmt w:val="decimal"/>
      <w:lvlText w:val="%7."/>
      <w:lvlJc w:val="left"/>
      <w:pPr>
        <w:ind w:left="5040" w:hanging="360"/>
      </w:pPr>
    </w:lvl>
    <w:lvl w:ilvl="7" w:tplc="72760634" w:tentative="1">
      <w:start w:val="1"/>
      <w:numFmt w:val="lowerLetter"/>
      <w:lvlText w:val="%8."/>
      <w:lvlJc w:val="left"/>
      <w:pPr>
        <w:ind w:left="5760" w:hanging="360"/>
      </w:pPr>
    </w:lvl>
    <w:lvl w:ilvl="8" w:tplc="72760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19">
    <w:multiLevelType w:val="hybridMultilevel"/>
    <w:lvl w:ilvl="0" w:tplc="984197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619">
    <w:abstractNumId w:val="13619"/>
  </w:num>
  <w:num w:numId="13620">
    <w:abstractNumId w:val="136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66"/>
    <w:rsid w:val="0011133D"/>
    <w:rsid w:val="001168F9"/>
    <w:rsid w:val="002A0A18"/>
    <w:rsid w:val="0034633C"/>
    <w:rsid w:val="00352F85"/>
    <w:rsid w:val="00396A75"/>
    <w:rsid w:val="004D0CAA"/>
    <w:rsid w:val="004F6670"/>
    <w:rsid w:val="0055739F"/>
    <w:rsid w:val="00620F78"/>
    <w:rsid w:val="007A1994"/>
    <w:rsid w:val="007B7D91"/>
    <w:rsid w:val="00851266"/>
    <w:rsid w:val="00856A53"/>
    <w:rsid w:val="008C492D"/>
    <w:rsid w:val="00910959"/>
    <w:rsid w:val="009C1171"/>
    <w:rsid w:val="00A167BC"/>
    <w:rsid w:val="00A43769"/>
    <w:rsid w:val="00A64ACD"/>
    <w:rsid w:val="00A64AE2"/>
    <w:rsid w:val="00A87434"/>
    <w:rsid w:val="00AB424B"/>
    <w:rsid w:val="00C33AA8"/>
    <w:rsid w:val="00D75329"/>
    <w:rsid w:val="00D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C0E1"/>
  <w15:docId w15:val="{1061AB36-34E0-4216-AD18-694A2A7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39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5">
    <w:name w:val="ParaAttribute5"/>
    <w:rsid w:val="0055739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5739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5739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55739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05313693" Type="http://schemas.openxmlformats.org/officeDocument/2006/relationships/numbering" Target="numbering.xml"/><Relationship Id="rId766292594" Type="http://schemas.openxmlformats.org/officeDocument/2006/relationships/footnotes" Target="footnotes.xml"/><Relationship Id="rId751980182" Type="http://schemas.openxmlformats.org/officeDocument/2006/relationships/endnotes" Target="endnotes.xml"/><Relationship Id="rId353401924" Type="http://schemas.openxmlformats.org/officeDocument/2006/relationships/comments" Target="comments.xml"/><Relationship Id="rId250949233" Type="http://schemas.microsoft.com/office/2011/relationships/commentsExtended" Target="commentsExtended.xml"/><Relationship Id="rId6089750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azH23CkTXWrj6UzCTH9Km+3O5BQ=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</SignatureValue>
  <KeyInfo>
    <X509Data>
      <X509Certificate>MIIFujCCA6ICFDsZY4KfSftxzAMFce/RlTTWbBbUMA0GCSqGSIb3DQEBCwUAMIGQ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05313693"/>
            <mdssi:RelationshipReference SourceId="rId766292594"/>
            <mdssi:RelationshipReference SourceId="rId751980182"/>
            <mdssi:RelationshipReference SourceId="rId353401924"/>
            <mdssi:RelationshipReference SourceId="rId250949233"/>
            <mdssi:RelationshipReference SourceId="rId608975083"/>
          </Transform>
          <Transform Algorithm="http://www.w3.org/TR/2001/REC-xml-c14n-20010315"/>
        </Transforms>
        <DigestMethod Algorithm="http://www.w3.org/2000/09/xmldsig#sha1"/>
        <DigestValue>qLSHU0QXGrNOUZtaZ68kXB38x6c=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bPf0gz5k9O/ZllUd/C0kEqzql0Q=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o5TbzE9bSc3PUIIH8xnTs0yQtzQ=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ftJ5GiZ4pwjIF0C1nV5otLK4AEI=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VHq3QbMUljXxAwtoLqP4Ex6W2rQ=</DigestValue>
      </Reference>
      <Reference URI="/word/styles.xml?ContentType=application/vnd.openxmlformats-officedocument.wordprocessingml.styles+xml">
        <DigestMethod Algorithm="http://www.w3.org/2000/09/xmldsig#sha1"/>
        <DigestValue>M2oG9ba9djeMutk/DtitD2iEIdU=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2024-09-25T04:48:54Z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7AD7-2815-42E3-B9D4-89FB430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12-7</cp:lastModifiedBy>
  <cp:revision>14</cp:revision>
  <dcterms:created xsi:type="dcterms:W3CDTF">2023-08-25T04:25:00Z</dcterms:created>
  <dcterms:modified xsi:type="dcterms:W3CDTF">2024-09-07T00:21:00Z</dcterms:modified>
</cp:coreProperties>
</file>