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A8FE75D" w14:textId="77777777" w:rsidR="00B062CD" w:rsidRDefault="00B062CD" w:rsidP="00B062C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Утверждена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Утверждена</w:t>
      </w:r>
      <w:r>
        <w:rPr>
          <w:sz w:val="28"/>
          <w:szCs w:val="28"/>
        </w:rPr>
        <w:fldChar w:fldCharType="end"/>
      </w:r>
    </w:p>
    <w:p w14:paraId="234044A3" w14:textId="5A762B1F" w:rsidR="00B062CD" w:rsidRPr="00B062CD" w:rsidRDefault="00B062CD" w:rsidP="00B062CD">
      <w:pPr>
        <w:ind w:firstLine="709"/>
        <w:jc w:val="center"/>
        <w:rPr>
          <w:rFonts w:eastAsiaTheme="minorEastAsia"/>
          <w:sz w:val="28"/>
          <w:szCs w:val="28"/>
        </w:rPr>
      </w:pPr>
      <w:r w:rsidRPr="00B062CD">
        <w:rPr>
          <w:rFonts w:eastAsiaTheme="minorEastAsia"/>
          <w:sz w:val="28"/>
          <w:szCs w:val="28"/>
        </w:rPr>
        <w:t>распоряжением министерства</w:t>
      </w:r>
    </w:p>
    <w:p w14:paraId="7395E339" w14:textId="77777777" w:rsidR="00B062CD" w:rsidRPr="00B062CD" w:rsidRDefault="00B062CD" w:rsidP="00B062CD">
      <w:pPr>
        <w:ind w:firstLine="709"/>
        <w:jc w:val="center"/>
        <w:rPr>
          <w:rFonts w:eastAsiaTheme="minorEastAsia"/>
          <w:sz w:val="28"/>
          <w:szCs w:val="28"/>
        </w:rPr>
      </w:pPr>
      <w:r w:rsidRPr="00B062CD">
        <w:rPr>
          <w:rFonts w:eastAsiaTheme="minorEastAsia"/>
          <w:sz w:val="28"/>
          <w:szCs w:val="28"/>
        </w:rPr>
        <w:t>образования Сахалинской области</w:t>
      </w:r>
    </w:p>
    <w:p w14:paraId="583B02E2" w14:textId="1D86D463" w:rsidR="00B062CD" w:rsidRDefault="00B062CD" w:rsidP="00B062CD">
      <w:pPr>
        <w:ind w:firstLine="709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от_____________</w:t>
      </w:r>
      <w:r w:rsidRPr="00B062CD">
        <w:rPr>
          <w:rFonts w:eastAsiaTheme="minorEastAsia"/>
          <w:sz w:val="28"/>
          <w:szCs w:val="28"/>
        </w:rPr>
        <w:t>№_______</w:t>
      </w:r>
    </w:p>
    <w:p w14:paraId="31C722A0" w14:textId="77777777" w:rsidR="00B062CD" w:rsidRPr="00B062CD" w:rsidRDefault="00B062CD" w:rsidP="00B062CD">
      <w:pPr>
        <w:ind w:firstLine="709"/>
        <w:jc w:val="center"/>
        <w:rPr>
          <w:rFonts w:eastAsiaTheme="minorEastAsia"/>
          <w:sz w:val="28"/>
          <w:szCs w:val="28"/>
        </w:rPr>
      </w:pPr>
    </w:p>
    <w:p w14:paraId="2F9BEE01" w14:textId="77777777" w:rsidR="00C86C57" w:rsidRPr="009C63DB" w:rsidRDefault="00C86C57" w:rsidP="00B062CD">
      <w:pPr>
        <w:spacing w:line="360" w:lineRule="auto"/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A5C2082" w14:textId="77777777" w:rsidR="00B062CD" w:rsidRDefault="00B062CD" w:rsidP="004A6920">
      <w:pPr>
        <w:jc w:val="center"/>
        <w:rPr>
          <w:b/>
          <w:bCs/>
          <w:caps/>
          <w:sz w:val="28"/>
          <w:szCs w:val="28"/>
        </w:rPr>
      </w:pPr>
    </w:p>
    <w:p w14:paraId="4EF900D1" w14:textId="4DA7AA33" w:rsidR="004A6920" w:rsidRDefault="004D58C5" w:rsidP="004A692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 w:rsidR="004A6920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рожная карта"/>
            </w:textInput>
          </w:ffData>
        </w:fldChar>
      </w:r>
      <w:r w:rsidR="004A6920">
        <w:rPr>
          <w:b/>
          <w:bCs/>
          <w:caps/>
          <w:sz w:val="28"/>
          <w:szCs w:val="28"/>
        </w:rPr>
        <w:instrText xml:space="preserve"> FORMTEXT </w:instrText>
      </w:r>
      <w:r w:rsidR="004A6920">
        <w:rPr>
          <w:b/>
          <w:bCs/>
          <w:caps/>
          <w:sz w:val="28"/>
          <w:szCs w:val="28"/>
        </w:rPr>
      </w:r>
      <w:r w:rsidR="004A6920">
        <w:rPr>
          <w:b/>
          <w:bCs/>
          <w:caps/>
          <w:sz w:val="28"/>
          <w:szCs w:val="28"/>
        </w:rPr>
        <w:fldChar w:fldCharType="separate"/>
      </w:r>
      <w:r w:rsidR="004A6920">
        <w:rPr>
          <w:b/>
          <w:bCs/>
          <w:caps/>
          <w:noProof/>
          <w:sz w:val="28"/>
          <w:szCs w:val="28"/>
        </w:rPr>
        <w:t>Дорожная карта</w:t>
      </w:r>
      <w:r w:rsidR="004A6920">
        <w:rPr>
          <w:b/>
          <w:bCs/>
          <w:caps/>
          <w:sz w:val="28"/>
          <w:szCs w:val="28"/>
        </w:rPr>
        <w:fldChar w:fldCharType="end"/>
      </w:r>
      <w:r>
        <w:rPr>
          <w:b/>
          <w:bCs/>
          <w:caps/>
          <w:sz w:val="28"/>
          <w:szCs w:val="28"/>
        </w:rPr>
        <w:t>»</w:t>
      </w:r>
    </w:p>
    <w:p w14:paraId="5B9EF565" w14:textId="559BA440" w:rsidR="004A6920" w:rsidRPr="004A6920" w:rsidRDefault="004A6920" w:rsidP="004A6920">
      <w:pPr>
        <w:jc w:val="center"/>
        <w:rPr>
          <w:b/>
          <w:color w:val="000000"/>
          <w:sz w:val="28"/>
          <w:szCs w:val="28"/>
        </w:rPr>
      </w:pPr>
      <w:r w:rsidRPr="004A6920">
        <w:rPr>
          <w:b/>
          <w:color w:val="000000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2023/2024 учебного года </w:t>
      </w:r>
    </w:p>
    <w:p w14:paraId="7C38F85B" w14:textId="77777777" w:rsidR="004A6920" w:rsidRPr="004A6920" w:rsidRDefault="004A6920" w:rsidP="004A6920">
      <w:pPr>
        <w:jc w:val="center"/>
        <w:rPr>
          <w:b/>
          <w:color w:val="000000"/>
          <w:sz w:val="28"/>
          <w:szCs w:val="28"/>
        </w:rPr>
      </w:pPr>
      <w:r w:rsidRPr="004A6920">
        <w:rPr>
          <w:b/>
          <w:color w:val="000000"/>
          <w:sz w:val="28"/>
          <w:szCs w:val="28"/>
        </w:rPr>
        <w:t>в Сахалинской области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543"/>
        <w:gridCol w:w="2127"/>
        <w:gridCol w:w="3260"/>
      </w:tblGrid>
      <w:tr w:rsidR="004A6920" w:rsidRPr="004A6920" w14:paraId="167AB4B8" w14:textId="77777777" w:rsidTr="007914B3">
        <w:trPr>
          <w:trHeight w:val="254"/>
          <w:tblHeader/>
        </w:trPr>
        <w:tc>
          <w:tcPr>
            <w:tcW w:w="852" w:type="dxa"/>
            <w:vAlign w:val="center"/>
          </w:tcPr>
          <w:p w14:paraId="4F0DFA4B" w14:textId="16641000" w:rsidR="004A6920" w:rsidRPr="004A6920" w:rsidRDefault="004A6920" w:rsidP="004A6920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A6920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3" w:type="dxa"/>
            <w:vAlign w:val="center"/>
          </w:tcPr>
          <w:p w14:paraId="6647E9E8" w14:textId="77777777" w:rsidR="004A6920" w:rsidRPr="004A6920" w:rsidRDefault="004A6920" w:rsidP="004A6920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A6920">
              <w:rPr>
                <w:b/>
                <w:color w:val="000000"/>
                <w:sz w:val="28"/>
                <w:szCs w:val="28"/>
              </w:rPr>
              <w:t xml:space="preserve">Этап </w:t>
            </w:r>
          </w:p>
        </w:tc>
        <w:tc>
          <w:tcPr>
            <w:tcW w:w="2127" w:type="dxa"/>
            <w:vAlign w:val="center"/>
          </w:tcPr>
          <w:p w14:paraId="6FE5613D" w14:textId="77777777" w:rsidR="004A6920" w:rsidRPr="004A6920" w:rsidRDefault="004A6920" w:rsidP="004A6920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A6920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DD059F2" w14:textId="77777777" w:rsidR="004A6920" w:rsidRPr="004A6920" w:rsidRDefault="004A6920" w:rsidP="004A69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A6920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  <w:p w14:paraId="4D176B43" w14:textId="77777777" w:rsidR="004A6920" w:rsidRPr="004A6920" w:rsidRDefault="004A6920" w:rsidP="004A692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A6920">
              <w:rPr>
                <w:b/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4A6920" w:rsidRPr="004A6920" w14:paraId="1684091D" w14:textId="77777777" w:rsidTr="007914B3">
        <w:trPr>
          <w:trHeight w:val="1569"/>
        </w:trPr>
        <w:tc>
          <w:tcPr>
            <w:tcW w:w="852" w:type="dxa"/>
            <w:vAlign w:val="center"/>
          </w:tcPr>
          <w:p w14:paraId="7C73C657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08CED19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Разработка и утверждение организационно-технологической модели проведения школьного и муниципального этапов всероссийской олимпиады школьников по согласованию с министерством образования Сахалинской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0845E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20.08.2023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92CB0A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45DADC79" w14:textId="77777777" w:rsidTr="007914B3">
        <w:trPr>
          <w:trHeight w:val="1569"/>
        </w:trPr>
        <w:tc>
          <w:tcPr>
            <w:tcW w:w="852" w:type="dxa"/>
            <w:vAlign w:val="center"/>
          </w:tcPr>
          <w:p w14:paraId="625E6624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A814D4A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Утверждение организационного комитета, жюри школьного и муниципального этапов всероссийской олимпиады школьников, графика проведения</w:t>
            </w:r>
          </w:p>
          <w:p w14:paraId="2D7F0466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D881D6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20.08.2023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F9E535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603D1698" w14:textId="77777777" w:rsidTr="007914B3">
        <w:trPr>
          <w:trHeight w:val="1569"/>
        </w:trPr>
        <w:tc>
          <w:tcPr>
            <w:tcW w:w="852" w:type="dxa"/>
            <w:vAlign w:val="center"/>
          </w:tcPr>
          <w:p w14:paraId="7848ECF7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0B7A5D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Проведение серии обучающих семинаров для членов муниципальных предметно - методических комиссий и организаторов проведения школьного и муниципального этапов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62B294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01.11.2023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69A07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</w:tc>
      </w:tr>
      <w:tr w:rsidR="004A6920" w:rsidRPr="004A6920" w14:paraId="5C27AF33" w14:textId="77777777" w:rsidTr="007914B3">
        <w:trPr>
          <w:trHeight w:val="2677"/>
        </w:trPr>
        <w:tc>
          <w:tcPr>
            <w:tcW w:w="852" w:type="dxa"/>
            <w:vAlign w:val="center"/>
          </w:tcPr>
          <w:p w14:paraId="2298B59D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7C0D31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Запись для участия в Олимпиаде 2023/2024 учебного года и внесение результатов участия в автоматизированной информационной системе «Сетевой город. Образование»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1303BE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до 09.09.2023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835BE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</w:t>
            </w:r>
          </w:p>
          <w:p w14:paraId="636A6D0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04E4E4B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5FEFD256" w14:textId="77777777" w:rsidTr="007914B3">
        <w:trPr>
          <w:trHeight w:val="627"/>
        </w:trPr>
        <w:tc>
          <w:tcPr>
            <w:tcW w:w="852" w:type="dxa"/>
            <w:vAlign w:val="center"/>
          </w:tcPr>
          <w:p w14:paraId="79792C7D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8ACA601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Актуализация данных в ФИС «Оценка качества образования» о количественном контингенте учащихся в каждой образовательной организации Сахалинской области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95219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09.09.2023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7F6BD7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  <w:p w14:paraId="0C58DA05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47B0AD29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</w:tc>
      </w:tr>
      <w:tr w:rsidR="004A6920" w:rsidRPr="004A6920" w14:paraId="19C7415E" w14:textId="77777777" w:rsidTr="007914B3">
        <w:trPr>
          <w:trHeight w:val="254"/>
        </w:trPr>
        <w:tc>
          <w:tcPr>
            <w:tcW w:w="852" w:type="dxa"/>
            <w:vAlign w:val="center"/>
          </w:tcPr>
          <w:p w14:paraId="0E652249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8E0F35B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Обучение организаторов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E4C3AC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с 28.08.2023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33809E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  <w:p w14:paraId="51D9ECC9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305DCE7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</w:tc>
      </w:tr>
      <w:tr w:rsidR="004A6920" w:rsidRPr="004A6920" w14:paraId="3BF1268E" w14:textId="77777777" w:rsidTr="004A6920">
        <w:trPr>
          <w:trHeight w:val="3741"/>
        </w:trPr>
        <w:tc>
          <w:tcPr>
            <w:tcW w:w="852" w:type="dxa"/>
            <w:vAlign w:val="center"/>
          </w:tcPr>
          <w:p w14:paraId="0C237038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694C93E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Выдача кодов участникам для проведения Олимпиады на платформе «Сириус. Курсы»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93281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25.09.2023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1356AD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</w:tc>
      </w:tr>
      <w:tr w:rsidR="004A6920" w:rsidRPr="004A6920" w14:paraId="25FE4E34" w14:textId="77777777" w:rsidTr="007914B3">
        <w:trPr>
          <w:trHeight w:val="381"/>
        </w:trPr>
        <w:tc>
          <w:tcPr>
            <w:tcW w:w="852" w:type="dxa"/>
            <w:vAlign w:val="center"/>
          </w:tcPr>
          <w:p w14:paraId="2D60EB3B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A2D0182" w14:textId="07398937" w:rsidR="004A6920" w:rsidRPr="004A6920" w:rsidRDefault="004D58C5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информационной ка</w:t>
            </w:r>
            <w:bookmarkStart w:id="1" w:name="_GoBack"/>
            <w:bookmarkEnd w:id="1"/>
            <w:r w:rsidR="004A6920" w:rsidRPr="004A6920">
              <w:rPr>
                <w:color w:val="000000"/>
                <w:sz w:val="28"/>
                <w:szCs w:val="28"/>
              </w:rPr>
              <w:t xml:space="preserve">мпании по сопровождению </w:t>
            </w:r>
            <w:r w:rsidR="004A6920" w:rsidRPr="004A6920">
              <w:rPr>
                <w:color w:val="000000"/>
                <w:sz w:val="28"/>
                <w:szCs w:val="28"/>
              </w:rPr>
              <w:lastRenderedPageBreak/>
              <w:t>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9FD895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lastRenderedPageBreak/>
              <w:t xml:space="preserve">с 25.08.2023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44857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</w:t>
            </w:r>
            <w:r w:rsidRPr="004A692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4A6920">
              <w:rPr>
                <w:color w:val="000000"/>
                <w:sz w:val="28"/>
                <w:szCs w:val="28"/>
              </w:rPr>
              <w:t xml:space="preserve">бюджетное учреждение «Региональный центр </w:t>
            </w:r>
            <w:r w:rsidRPr="004A6920">
              <w:rPr>
                <w:color w:val="000000"/>
                <w:sz w:val="28"/>
                <w:szCs w:val="28"/>
              </w:rPr>
              <w:lastRenderedPageBreak/>
              <w:t xml:space="preserve">оценки качества образования Сахалинской области» </w:t>
            </w:r>
          </w:p>
          <w:p w14:paraId="15C064E5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10EB700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33364172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43797806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5E88E0E3" w14:textId="77777777" w:rsidTr="007914B3">
        <w:trPr>
          <w:trHeight w:val="1603"/>
        </w:trPr>
        <w:tc>
          <w:tcPr>
            <w:tcW w:w="852" w:type="dxa"/>
            <w:vAlign w:val="center"/>
          </w:tcPr>
          <w:p w14:paraId="280AFA6F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8362A1F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Проведение мониторинга готовности к проведению Олимпиады 2023/2024 года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FAD122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с 05.09.2023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35F872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</w:tc>
      </w:tr>
      <w:tr w:rsidR="004A6920" w:rsidRPr="004A6920" w14:paraId="26339816" w14:textId="77777777" w:rsidTr="007914B3">
        <w:trPr>
          <w:trHeight w:val="1603"/>
        </w:trPr>
        <w:tc>
          <w:tcPr>
            <w:tcW w:w="852" w:type="dxa"/>
            <w:vAlign w:val="center"/>
          </w:tcPr>
          <w:p w14:paraId="44285C80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B7173E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Проведение серии вебинаров «Анализ выполнения олимпиадных заданий школьного и муниципального этапов всероссийской олимпиады школьников 2023/2024 учебного года»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77C00E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до 01.10.2023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0FA4D6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</w:tc>
      </w:tr>
      <w:tr w:rsidR="004A6920" w:rsidRPr="004A6920" w14:paraId="690E817B" w14:textId="77777777" w:rsidTr="00D719F3">
        <w:trPr>
          <w:trHeight w:val="3793"/>
        </w:trPr>
        <w:tc>
          <w:tcPr>
            <w:tcW w:w="852" w:type="dxa"/>
            <w:vAlign w:val="center"/>
          </w:tcPr>
          <w:p w14:paraId="245E3E83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E90FC1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2493D1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в соответствии с графиком проведения Олимпиады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478401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139FF45B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7A6E004D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458179E9" w14:textId="77777777" w:rsidTr="00D719F3">
        <w:trPr>
          <w:trHeight w:val="2026"/>
        </w:trPr>
        <w:tc>
          <w:tcPr>
            <w:tcW w:w="852" w:type="dxa"/>
            <w:vAlign w:val="center"/>
          </w:tcPr>
          <w:p w14:paraId="6C8A4118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F027C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Проведение разбора заданий и показа участникам олимпиадных работ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322900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в соответствии с графиком проведения Олимпиады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5BB19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39B846AB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6D7BE808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1517D886" w14:textId="77777777" w:rsidTr="004D58C5">
        <w:trPr>
          <w:trHeight w:val="3256"/>
        </w:trPr>
        <w:tc>
          <w:tcPr>
            <w:tcW w:w="852" w:type="dxa"/>
            <w:vAlign w:val="center"/>
          </w:tcPr>
          <w:p w14:paraId="132EB4FE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1E2237B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 xml:space="preserve">Рассмотрение апелляций о несогласии с выставленными балами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77E9CB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в соответствии с графиком проведения Олимпиады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50EED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15E83DCC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099786B7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7C94EBCF" w14:textId="77777777" w:rsidTr="004D58C5">
        <w:trPr>
          <w:trHeight w:val="3246"/>
        </w:trPr>
        <w:tc>
          <w:tcPr>
            <w:tcW w:w="852" w:type="dxa"/>
            <w:vAlign w:val="center"/>
          </w:tcPr>
          <w:p w14:paraId="4EDA4F71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82675D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Подведение итогов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82D5F9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до 03.11.2023 до 25.12.2023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57A5BF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717E66A0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19340AF4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423F0334" w14:textId="77777777" w:rsidTr="007914B3">
        <w:trPr>
          <w:trHeight w:val="1603"/>
        </w:trPr>
        <w:tc>
          <w:tcPr>
            <w:tcW w:w="852" w:type="dxa"/>
            <w:vAlign w:val="center"/>
          </w:tcPr>
          <w:p w14:paraId="782754BD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EAD046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Внесение результатов участия в автоматизированную информационную систему «Сетевой город. Образование» по итогам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4B96A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до 01.11.2023 до 23.12.2023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89E2E3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  <w:p w14:paraId="05D1EDF8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61A2EBDA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4A6920" w:rsidRPr="004A6920" w14:paraId="4E56667E" w14:textId="77777777" w:rsidTr="007914B3">
        <w:trPr>
          <w:trHeight w:val="1603"/>
        </w:trPr>
        <w:tc>
          <w:tcPr>
            <w:tcW w:w="852" w:type="dxa"/>
            <w:vAlign w:val="center"/>
          </w:tcPr>
          <w:p w14:paraId="066AC925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9B34F75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Подготовка победителей и призеров муниципального этапа к региональному этапу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FC0C20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до 10.01.2024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6A128D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Образовательные организации Сахалинской области</w:t>
            </w:r>
          </w:p>
        </w:tc>
      </w:tr>
      <w:tr w:rsidR="004A6920" w:rsidRPr="004A6920" w14:paraId="0B1242FE" w14:textId="77777777" w:rsidTr="007914B3">
        <w:trPr>
          <w:trHeight w:val="1603"/>
        </w:trPr>
        <w:tc>
          <w:tcPr>
            <w:tcW w:w="852" w:type="dxa"/>
            <w:vAlign w:val="center"/>
          </w:tcPr>
          <w:p w14:paraId="63A6BD3F" w14:textId="77777777" w:rsidR="004A6920" w:rsidRPr="004A6920" w:rsidRDefault="004A6920" w:rsidP="004A6920">
            <w:pPr>
              <w:numPr>
                <w:ilvl w:val="0"/>
                <w:numId w:val="1"/>
              </w:numPr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B7130D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Проведение мониторинга по итогам Олимпиады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628230" w14:textId="77777777" w:rsidR="004A6920" w:rsidRPr="004A6920" w:rsidRDefault="004A6920" w:rsidP="004A6920">
            <w:pPr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до 15.03.2024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292235" w14:textId="77777777" w:rsidR="004A6920" w:rsidRPr="004A6920" w:rsidRDefault="004A6920" w:rsidP="004A69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4A6920">
              <w:rPr>
                <w:color w:val="000000"/>
                <w:sz w:val="28"/>
                <w:szCs w:val="28"/>
              </w:rPr>
              <w:t>Государственное бюджетное учреждение «Региональный центр оценки качества образования Сахалинской области»</w:t>
            </w:r>
          </w:p>
        </w:tc>
      </w:tr>
    </w:tbl>
    <w:p w14:paraId="36EB16DE" w14:textId="77777777" w:rsidR="00765FB3" w:rsidRPr="00337D5D" w:rsidRDefault="00765FB3" w:rsidP="004A6920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3.12-1132-р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8A4604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719F3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5C3C"/>
    <w:multiLevelType w:val="hybridMultilevel"/>
    <w:tmpl w:val="5C1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3B6E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4243E"/>
    <w:rsid w:val="00453A25"/>
    <w:rsid w:val="004A6920"/>
    <w:rsid w:val="004D58C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9D1871"/>
    <w:rsid w:val="00A150CA"/>
    <w:rsid w:val="00A37078"/>
    <w:rsid w:val="00A40B5D"/>
    <w:rsid w:val="00A51DC8"/>
    <w:rsid w:val="00A574FB"/>
    <w:rsid w:val="00A70180"/>
    <w:rsid w:val="00A72D7D"/>
    <w:rsid w:val="00AC16DF"/>
    <w:rsid w:val="00AE0711"/>
    <w:rsid w:val="00B062CD"/>
    <w:rsid w:val="00B11972"/>
    <w:rsid w:val="00BD30A3"/>
    <w:rsid w:val="00BF00DF"/>
    <w:rsid w:val="00C13EBE"/>
    <w:rsid w:val="00C41956"/>
    <w:rsid w:val="00C8203B"/>
    <w:rsid w:val="00C86C57"/>
    <w:rsid w:val="00C923A6"/>
    <w:rsid w:val="00CA2272"/>
    <w:rsid w:val="00CD0931"/>
    <w:rsid w:val="00D1048B"/>
    <w:rsid w:val="00D11F57"/>
    <w:rsid w:val="00D15934"/>
    <w:rsid w:val="00D20BF1"/>
    <w:rsid w:val="00D304BD"/>
    <w:rsid w:val="00D417AF"/>
    <w:rsid w:val="00D66824"/>
    <w:rsid w:val="00D719F3"/>
    <w:rsid w:val="00D809F8"/>
    <w:rsid w:val="00D948DD"/>
    <w:rsid w:val="00DC2988"/>
    <w:rsid w:val="00DD51E0"/>
    <w:rsid w:val="00DF4088"/>
    <w:rsid w:val="00E43D42"/>
    <w:rsid w:val="00E44CAC"/>
    <w:rsid w:val="00E56736"/>
    <w:rsid w:val="00E80C28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openxmlformats.org/package/2006/metadata/core-properties"/>
    <ds:schemaRef ds:uri="00ae519a-a787-4cb6-a9f3-e0d2ce624f96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Шишова Елена Леонидовна</cp:lastModifiedBy>
  <cp:revision>21</cp:revision>
  <cp:lastPrinted>2008-03-14T00:47:00Z</cp:lastPrinted>
  <dcterms:created xsi:type="dcterms:W3CDTF">2016-04-18T22:59:00Z</dcterms:created>
  <dcterms:modified xsi:type="dcterms:W3CDTF">2023-07-25T05:49:00Z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